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62" w:rsidRDefault="004E74CC">
      <w:r>
        <w:t>Titolo: I promessi sposi</w:t>
      </w:r>
      <w:r>
        <w:tab/>
      </w:r>
      <w:r>
        <w:tab/>
        <w:t>Titolo: I promessi sposi</w:t>
      </w:r>
      <w:r>
        <w:tab/>
      </w:r>
      <w:r>
        <w:tab/>
        <w:t>Titolo: I promessi sposi</w:t>
      </w:r>
    </w:p>
    <w:p w:rsidR="004E74CC" w:rsidRDefault="004E74CC">
      <w:r>
        <w:t>Data: 1941</w:t>
      </w:r>
      <w:r>
        <w:tab/>
      </w:r>
      <w:r>
        <w:tab/>
      </w:r>
      <w:r>
        <w:tab/>
        <w:t>Data: 1967</w:t>
      </w:r>
      <w:r>
        <w:tab/>
      </w:r>
      <w:r>
        <w:tab/>
      </w:r>
      <w:r>
        <w:tab/>
        <w:t>Data: 1989</w:t>
      </w:r>
    </w:p>
    <w:p w:rsidR="004E74CC" w:rsidRDefault="004E74CC">
      <w:r>
        <w:t>Regista: Mario Camerini</w:t>
      </w:r>
      <w:r>
        <w:tab/>
        <w:t>Regista: Sandro Bolchi</w:t>
      </w:r>
      <w:r>
        <w:tab/>
      </w:r>
      <w:r>
        <w:tab/>
        <w:t xml:space="preserve">Regista: Salvatore </w:t>
      </w:r>
      <w:proofErr w:type="spellStart"/>
      <w:r>
        <w:t>Nocita</w:t>
      </w:r>
      <w:proofErr w:type="spellEnd"/>
    </w:p>
    <w:p w:rsidR="004E74CC" w:rsidRDefault="005C22E6">
      <w:r>
        <w:t>Durata: 112 min.</w:t>
      </w:r>
      <w:r w:rsidR="004E74CC">
        <w:tab/>
      </w:r>
      <w:r w:rsidR="004E74CC">
        <w:tab/>
      </w:r>
      <w:r>
        <w:t xml:space="preserve">Durata: </w:t>
      </w:r>
      <w:r w:rsidR="004E74CC">
        <w:t>480 min. in 8 puntate</w:t>
      </w:r>
      <w:r>
        <w:tab/>
      </w:r>
      <w:r w:rsidR="004E74CC">
        <w:t>Durata: 450 min. in 5 puntate</w:t>
      </w:r>
    </w:p>
    <w:p w:rsidR="00F246DA" w:rsidRDefault="00F246DA">
      <w:r>
        <w:t xml:space="preserve">La prima caratteristica che salta all’occhio è il colore: i primi due sceneggiati, infatti, sono in bianco e nero a </w:t>
      </w:r>
      <w:bookmarkStart w:id="0" w:name="_GoBack"/>
      <w:bookmarkEnd w:id="0"/>
      <w:r>
        <w:t>causa della loro data di produzione. La scena dell’incontro di Don Abbondio e i Bravi si presenta accompagnata dalla lettura della parte descrittiva del ro</w:t>
      </w:r>
      <w:r w:rsidR="00A85CE3">
        <w:t>manzo nelle due produzioni Rai.</w:t>
      </w:r>
    </w:p>
    <w:p w:rsidR="00D86395" w:rsidRDefault="00A85CE3">
      <w:r>
        <w:t>In tutte e tre le scene, il paesaggio è fedele alla descrizio</w:t>
      </w:r>
      <w:r w:rsidR="00D86395">
        <w:t>ne del romanzo, ad eccezione del muretto, che è assente nell’ultima.</w:t>
      </w:r>
    </w:p>
    <w:p w:rsidR="00A85CE3" w:rsidRDefault="00A85CE3">
      <w:r>
        <w:t>L’abbigliamento di Don Abbondio e i Bravi</w:t>
      </w:r>
      <w:r w:rsidR="00AA0F6F">
        <w:t xml:space="preserve"> nei primi due sceneggiati è attinente</w:t>
      </w:r>
      <w:r>
        <w:t xml:space="preserve"> alla descrizione di Manzoni,</w:t>
      </w:r>
      <w:r w:rsidR="00AA0F6F">
        <w:t xml:space="preserve"> nell’ultimo è leggermente reinterpretato: i Bravi, infatti, non indossano il loro tipico costume distintivo, ma hanno un abbigl</w:t>
      </w:r>
      <w:r w:rsidR="00D86395">
        <w:t>iamento</w:t>
      </w:r>
      <w:r w:rsidR="00AA0F6F">
        <w:t xml:space="preserve"> del periodo trattato. Inoltre usano il cavallo, elemento non presente nello scritto.</w:t>
      </w:r>
    </w:p>
    <w:p w:rsidR="00D86395" w:rsidRDefault="00AA0F6F">
      <w:r>
        <w:t>I dialoghi sono senza adattamenti nello sceneggiato di Bolchi, mentre in quello di Camerini</w:t>
      </w:r>
      <w:r w:rsidR="00D86395">
        <w:t xml:space="preserve"> e </w:t>
      </w:r>
      <w:proofErr w:type="spellStart"/>
      <w:r w:rsidR="00D86395">
        <w:t>Nocita</w:t>
      </w:r>
      <w:proofErr w:type="spellEnd"/>
      <w:r>
        <w:t xml:space="preserve"> sono leg</w:t>
      </w:r>
      <w:r w:rsidR="00D86395">
        <w:t>germente adattati e accorciati.</w:t>
      </w:r>
    </w:p>
    <w:p w:rsidR="00AA0F6F" w:rsidRDefault="00AA0F6F">
      <w:r>
        <w:t>Per quanto riguarda l’interpretazione dei personaggi da parte degli attori, il primo e il secondo film sono molto simili: i Bravi sono efficaceme</w:t>
      </w:r>
      <w:r w:rsidR="00362385">
        <w:t>nte delineati come malviventi minacciosi, e gli attori che interpretano Don Abbondio, Armando Falconi e Tino Carraro, entrano bene nel proprio personaggio ed esprimono la sua paura pietrificante dell’incontro, con gesti che fanno riferimento a citazioni nel romanzo. L’interpretazione di Alberto Sordi, invece, lascia il proprio personaggio più libero di muoversi nello spazio, sottolineando invece la sua agitazione, che esprime con ampi gesti delle braccia e passi in avanti e indietro.</w:t>
      </w:r>
    </w:p>
    <w:p w:rsidR="00AA0F6F" w:rsidRDefault="000A71EC">
      <w:r>
        <w:t>I tre registi, nonostante qualche differenza, rappresentano la scena senza stravolgimenti, e mantengono lo scopo della stessa, ovvero quello di narrare un evento e delineare le caratteristiche dei personaggi.</w:t>
      </w:r>
    </w:p>
    <w:p w:rsidR="00A20AD6" w:rsidRDefault="00A20AD6"/>
    <w:sectPr w:rsidR="00A20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C"/>
    <w:rsid w:val="000A71EC"/>
    <w:rsid w:val="001D68AF"/>
    <w:rsid w:val="00362385"/>
    <w:rsid w:val="004E74CC"/>
    <w:rsid w:val="005C22E6"/>
    <w:rsid w:val="007A6FB6"/>
    <w:rsid w:val="00853962"/>
    <w:rsid w:val="00A20AD6"/>
    <w:rsid w:val="00A55039"/>
    <w:rsid w:val="00A85CE3"/>
    <w:rsid w:val="00AA0F6F"/>
    <w:rsid w:val="00D86395"/>
    <w:rsid w:val="00F246DA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BAC-EE74-4226-A1A0-D48CC36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2017-10-23T15:20:00Z</dcterms:created>
  <dcterms:modified xsi:type="dcterms:W3CDTF">2017-10-23T22:19:00Z</dcterms:modified>
</cp:coreProperties>
</file>